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8358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8358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82830" w:rsidRPr="00A8358F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8358F">
        <w:rPr>
          <w:rFonts w:cs="Times New Roman"/>
          <w:szCs w:val="24"/>
        </w:rPr>
        <w:t>н</w:t>
      </w:r>
      <w:r w:rsidR="00003CD9" w:rsidRPr="00A8358F">
        <w:rPr>
          <w:rFonts w:cs="Times New Roman"/>
          <w:szCs w:val="24"/>
        </w:rPr>
        <w:t xml:space="preserve">а период с </w:t>
      </w:r>
      <w:r w:rsidR="009F2AF1" w:rsidRPr="00A8358F">
        <w:rPr>
          <w:rFonts w:cs="Times New Roman"/>
          <w:szCs w:val="24"/>
        </w:rPr>
        <w:t>0</w:t>
      </w:r>
      <w:r w:rsidR="00A8358F" w:rsidRPr="00A8358F">
        <w:rPr>
          <w:rFonts w:cs="Times New Roman"/>
          <w:szCs w:val="24"/>
        </w:rPr>
        <w:t>7</w:t>
      </w:r>
      <w:r w:rsidR="00851E99" w:rsidRPr="00A8358F">
        <w:rPr>
          <w:rFonts w:cs="Times New Roman"/>
          <w:szCs w:val="24"/>
        </w:rPr>
        <w:t xml:space="preserve"> </w:t>
      </w:r>
      <w:r w:rsidR="002641BC" w:rsidRPr="00A8358F">
        <w:rPr>
          <w:rFonts w:cs="Times New Roman"/>
          <w:szCs w:val="24"/>
        </w:rPr>
        <w:t xml:space="preserve">по </w:t>
      </w:r>
      <w:r w:rsidR="00A8358F" w:rsidRPr="00A8358F">
        <w:rPr>
          <w:rFonts w:cs="Times New Roman"/>
          <w:szCs w:val="24"/>
        </w:rPr>
        <w:t>11</w:t>
      </w:r>
      <w:r w:rsidR="009F2AF1" w:rsidRPr="00A8358F">
        <w:rPr>
          <w:rFonts w:cs="Times New Roman"/>
          <w:szCs w:val="24"/>
        </w:rPr>
        <w:t xml:space="preserve"> февраля</w:t>
      </w:r>
    </w:p>
    <w:p w:rsidR="00BC783F" w:rsidRPr="00A8358F" w:rsidRDefault="00BC783F" w:rsidP="00082830">
      <w:pPr>
        <w:spacing w:before="120" w:after="120"/>
        <w:rPr>
          <w:rFonts w:cs="Times New Roman"/>
          <w:szCs w:val="24"/>
        </w:rPr>
      </w:pPr>
    </w:p>
    <w:p w:rsidR="00003CD9" w:rsidRPr="00A8358F" w:rsidRDefault="00003CD9" w:rsidP="00082830">
      <w:pPr>
        <w:spacing w:before="120" w:after="120"/>
        <w:rPr>
          <w:rFonts w:cs="Times New Roman"/>
          <w:szCs w:val="24"/>
        </w:rPr>
      </w:pPr>
      <w:r w:rsidRPr="00A8358F">
        <w:rPr>
          <w:rFonts w:cs="Times New Roman"/>
          <w:szCs w:val="24"/>
        </w:rPr>
        <w:t>Ф.И.О. учителя:</w:t>
      </w:r>
      <w:r w:rsidR="004A215D" w:rsidRPr="00A8358F">
        <w:rPr>
          <w:rFonts w:cs="Times New Roman"/>
          <w:szCs w:val="24"/>
        </w:rPr>
        <w:t xml:space="preserve"> </w:t>
      </w:r>
      <w:r w:rsidR="004A215D" w:rsidRPr="00A8358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8358F" w:rsidRDefault="00003CD9" w:rsidP="00082830">
      <w:pPr>
        <w:spacing w:before="120" w:after="120"/>
        <w:rPr>
          <w:rFonts w:cs="Times New Roman"/>
          <w:szCs w:val="24"/>
        </w:rPr>
      </w:pPr>
      <w:r w:rsidRPr="00A8358F">
        <w:rPr>
          <w:rFonts w:cs="Times New Roman"/>
          <w:szCs w:val="24"/>
        </w:rPr>
        <w:t>Учебный предмет</w:t>
      </w:r>
      <w:r w:rsidR="004A215D" w:rsidRPr="00A8358F">
        <w:rPr>
          <w:rFonts w:cs="Times New Roman"/>
          <w:szCs w:val="24"/>
        </w:rPr>
        <w:t xml:space="preserve">: </w:t>
      </w:r>
      <w:r w:rsidR="004A215D" w:rsidRPr="00A8358F">
        <w:rPr>
          <w:rFonts w:cs="Times New Roman"/>
          <w:szCs w:val="24"/>
          <w:u w:val="single"/>
        </w:rPr>
        <w:t>музыка</w:t>
      </w:r>
    </w:p>
    <w:p w:rsidR="00003CD9" w:rsidRPr="00A8358F" w:rsidRDefault="00003CD9" w:rsidP="00082830">
      <w:pPr>
        <w:spacing w:before="120" w:after="120"/>
        <w:rPr>
          <w:rFonts w:cs="Times New Roman"/>
          <w:szCs w:val="24"/>
        </w:rPr>
      </w:pPr>
      <w:r w:rsidRPr="00A8358F">
        <w:rPr>
          <w:rFonts w:cs="Times New Roman"/>
          <w:szCs w:val="24"/>
        </w:rPr>
        <w:t>Класс:</w:t>
      </w:r>
      <w:r w:rsidR="009F3D8B" w:rsidRPr="00A8358F">
        <w:rPr>
          <w:rFonts w:cs="Times New Roman"/>
          <w:szCs w:val="24"/>
        </w:rPr>
        <w:t xml:space="preserve"> </w:t>
      </w:r>
      <w:r w:rsidR="004570E8" w:rsidRPr="00A8358F">
        <w:rPr>
          <w:rFonts w:cs="Times New Roman"/>
          <w:szCs w:val="24"/>
        </w:rPr>
        <w:t>7</w:t>
      </w:r>
      <w:r w:rsidR="000F5BF1">
        <w:rPr>
          <w:rFonts w:cs="Times New Roman"/>
          <w:szCs w:val="24"/>
        </w:rPr>
        <w:t>а</w:t>
      </w:r>
      <w:bookmarkStart w:id="0" w:name="_GoBack"/>
      <w:bookmarkEnd w:id="0"/>
    </w:p>
    <w:p w:rsidR="00082830" w:rsidRPr="00A8358F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494"/>
        <w:gridCol w:w="2335"/>
        <w:gridCol w:w="4556"/>
        <w:gridCol w:w="1838"/>
        <w:gridCol w:w="1838"/>
        <w:gridCol w:w="1548"/>
      </w:tblGrid>
      <w:tr w:rsidR="001C5865" w:rsidRPr="00A8358F" w:rsidTr="00A8358F">
        <w:trPr>
          <w:jc w:val="center"/>
        </w:trPr>
        <w:tc>
          <w:tcPr>
            <w:tcW w:w="252" w:type="pct"/>
            <w:vAlign w:val="center"/>
          </w:tcPr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839" w:type="pct"/>
            <w:vAlign w:val="center"/>
          </w:tcPr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76" w:type="pct"/>
            <w:vAlign w:val="center"/>
          </w:tcPr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Формы проведения</w:t>
            </w:r>
          </w:p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99" w:type="pct"/>
            <w:vAlign w:val="center"/>
          </w:tcPr>
          <w:p w:rsidR="001C5865" w:rsidRPr="00A8358F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16" w:type="pct"/>
            <w:vAlign w:val="center"/>
          </w:tcPr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 xml:space="preserve">Форма </w:t>
            </w:r>
          </w:p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98" w:type="pct"/>
            <w:vAlign w:val="center"/>
          </w:tcPr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20" w:type="pct"/>
            <w:vAlign w:val="center"/>
          </w:tcPr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A8358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оценивание</w:t>
            </w:r>
          </w:p>
        </w:tc>
      </w:tr>
      <w:tr w:rsidR="002641BC" w:rsidRPr="00A8358F" w:rsidTr="00A8358F">
        <w:trPr>
          <w:trHeight w:val="2155"/>
          <w:jc w:val="center"/>
        </w:trPr>
        <w:tc>
          <w:tcPr>
            <w:tcW w:w="252" w:type="pct"/>
            <w:vAlign w:val="center"/>
          </w:tcPr>
          <w:p w:rsidR="002641BC" w:rsidRPr="00A8358F" w:rsidRDefault="00BC783F" w:rsidP="00A8358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0</w:t>
            </w:r>
            <w:r w:rsidR="000F5BF1">
              <w:rPr>
                <w:rFonts w:cs="Times New Roman"/>
                <w:szCs w:val="24"/>
              </w:rPr>
              <w:t>8</w:t>
            </w:r>
            <w:r w:rsidRPr="00A8358F">
              <w:rPr>
                <w:rFonts w:cs="Times New Roman"/>
                <w:szCs w:val="24"/>
              </w:rPr>
              <w:t>.02</w:t>
            </w:r>
          </w:p>
        </w:tc>
        <w:tc>
          <w:tcPr>
            <w:tcW w:w="839" w:type="pct"/>
            <w:vAlign w:val="center"/>
          </w:tcPr>
          <w:p w:rsidR="00A8358F" w:rsidRPr="00A8358F" w:rsidRDefault="00A8358F" w:rsidP="00A8358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A8358F">
              <w:rPr>
                <w:rFonts w:cs="Times New Roman"/>
                <w:szCs w:val="24"/>
              </w:rPr>
              <w:t>Ж.Бизе</w:t>
            </w:r>
            <w:proofErr w:type="spellEnd"/>
            <w:r w:rsidRPr="00A8358F">
              <w:rPr>
                <w:rFonts w:cs="Times New Roman"/>
                <w:szCs w:val="24"/>
              </w:rPr>
              <w:t xml:space="preserve"> </w:t>
            </w:r>
          </w:p>
          <w:p w:rsidR="002641BC" w:rsidRPr="00A8358F" w:rsidRDefault="00A8358F" w:rsidP="00A8358F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«Искатели жемчуга»</w:t>
            </w:r>
          </w:p>
        </w:tc>
        <w:tc>
          <w:tcPr>
            <w:tcW w:w="776" w:type="pct"/>
            <w:vAlign w:val="center"/>
          </w:tcPr>
          <w:p w:rsidR="002641BC" w:rsidRPr="00A8358F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99" w:type="pct"/>
            <w:vAlign w:val="center"/>
          </w:tcPr>
          <w:p w:rsidR="00BC783F" w:rsidRPr="00A8358F" w:rsidRDefault="004570E8" w:rsidP="004570E8">
            <w:pPr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З</w:t>
            </w:r>
            <w:r w:rsidR="00BC783F" w:rsidRPr="00A8358F">
              <w:rPr>
                <w:rFonts w:cs="Times New Roman"/>
                <w:szCs w:val="24"/>
              </w:rPr>
              <w:t xml:space="preserve">накомимся с </w:t>
            </w:r>
            <w:r w:rsidRPr="00A8358F">
              <w:rPr>
                <w:rFonts w:cs="Times New Roman"/>
                <w:szCs w:val="24"/>
              </w:rPr>
              <w:t xml:space="preserve">творчеством </w:t>
            </w:r>
            <w:r w:rsidR="00A8358F" w:rsidRPr="00A8358F">
              <w:rPr>
                <w:rFonts w:cs="Times New Roman"/>
                <w:color w:val="202122"/>
                <w:szCs w:val="24"/>
                <w:shd w:val="clear" w:color="auto" w:fill="FFFFFF"/>
              </w:rPr>
              <w:t>Жоржа Бизе</w:t>
            </w:r>
            <w:r w:rsidR="00A8358F">
              <w:rPr>
                <w:rFonts w:cs="Times New Roman"/>
                <w:color w:val="202122"/>
                <w:szCs w:val="24"/>
                <w:shd w:val="clear" w:color="auto" w:fill="FFFFFF"/>
              </w:rPr>
              <w:t>.</w:t>
            </w:r>
          </w:p>
          <w:p w:rsidR="00BC783F" w:rsidRPr="00A8358F" w:rsidRDefault="00BC783F" w:rsidP="004570E8">
            <w:pPr>
              <w:rPr>
                <w:rFonts w:cs="Times New Roman"/>
                <w:szCs w:val="24"/>
              </w:rPr>
            </w:pPr>
          </w:p>
          <w:p w:rsidR="002641BC" w:rsidRPr="00A8358F" w:rsidRDefault="00BC783F" w:rsidP="004570E8">
            <w:pPr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Прослушать</w:t>
            </w:r>
            <w:r w:rsidR="004570E8" w:rsidRPr="00A8358F">
              <w:rPr>
                <w:rFonts w:cs="Times New Roman"/>
                <w:szCs w:val="24"/>
              </w:rPr>
              <w:t xml:space="preserve"> самые известные фрагменты из оперы «</w:t>
            </w:r>
            <w:r w:rsidR="00A8358F" w:rsidRPr="00A8358F">
              <w:rPr>
                <w:rFonts w:cs="Times New Roman"/>
                <w:szCs w:val="24"/>
              </w:rPr>
              <w:t>Искатели жемчуга</w:t>
            </w:r>
            <w:r w:rsidR="004570E8" w:rsidRPr="00A8358F">
              <w:rPr>
                <w:rFonts w:cs="Times New Roman"/>
                <w:szCs w:val="24"/>
              </w:rPr>
              <w:t>»</w:t>
            </w:r>
            <w:r w:rsidR="00A8358F">
              <w:rPr>
                <w:rFonts w:cs="Times New Roman"/>
                <w:szCs w:val="24"/>
              </w:rPr>
              <w:t>.</w:t>
            </w:r>
            <w:r w:rsidR="004570E8" w:rsidRPr="00A8358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:rsidR="002641BC" w:rsidRPr="00A8358F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–</w:t>
            </w:r>
          </w:p>
        </w:tc>
        <w:tc>
          <w:tcPr>
            <w:tcW w:w="598" w:type="pct"/>
            <w:vAlign w:val="center"/>
          </w:tcPr>
          <w:p w:rsidR="002641BC" w:rsidRPr="00A8358F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–</w:t>
            </w:r>
          </w:p>
        </w:tc>
        <w:tc>
          <w:tcPr>
            <w:tcW w:w="520" w:type="pct"/>
            <w:vAlign w:val="center"/>
          </w:tcPr>
          <w:p w:rsidR="002641BC" w:rsidRPr="00A8358F" w:rsidRDefault="00B577EA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8358F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A8358F" w:rsidRDefault="00851E99" w:rsidP="00532409">
      <w:pPr>
        <w:spacing w:before="60" w:after="0"/>
        <w:rPr>
          <w:rFonts w:cs="Times New Roman"/>
          <w:szCs w:val="24"/>
        </w:rPr>
      </w:pPr>
    </w:p>
    <w:p w:rsidR="00351CCE" w:rsidRPr="00A8358F" w:rsidRDefault="00351CCE" w:rsidP="00532409">
      <w:pPr>
        <w:spacing w:before="60" w:after="0"/>
        <w:rPr>
          <w:rFonts w:cs="Times New Roman"/>
          <w:szCs w:val="24"/>
        </w:rPr>
      </w:pPr>
    </w:p>
    <w:p w:rsidR="00351CCE" w:rsidRPr="00A8358F" w:rsidRDefault="00351CCE" w:rsidP="00BC783F">
      <w:pPr>
        <w:rPr>
          <w:rFonts w:cs="Times New Roman"/>
          <w:szCs w:val="24"/>
        </w:rPr>
      </w:pPr>
    </w:p>
    <w:p w:rsidR="00351CCE" w:rsidRPr="00A8358F" w:rsidRDefault="00351CCE" w:rsidP="00351CCE">
      <w:pPr>
        <w:jc w:val="center"/>
        <w:rPr>
          <w:rFonts w:cs="Times New Roman"/>
          <w:szCs w:val="24"/>
        </w:rPr>
      </w:pPr>
    </w:p>
    <w:p w:rsidR="00351CCE" w:rsidRPr="00A8358F" w:rsidRDefault="00351CCE" w:rsidP="00351CCE">
      <w:pPr>
        <w:jc w:val="both"/>
        <w:rPr>
          <w:rFonts w:cs="Times New Roman"/>
          <w:szCs w:val="24"/>
        </w:rPr>
      </w:pPr>
    </w:p>
    <w:sectPr w:rsidR="00351CCE" w:rsidRPr="00A8358F" w:rsidSect="00BC783F">
      <w:pgSz w:w="16838" w:h="11906" w:orient="landscape"/>
      <w:pgMar w:top="907" w:right="726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0F5BF1"/>
    <w:rsid w:val="0018164C"/>
    <w:rsid w:val="001C5865"/>
    <w:rsid w:val="0026385E"/>
    <w:rsid w:val="002641BC"/>
    <w:rsid w:val="002A1A40"/>
    <w:rsid w:val="003031BA"/>
    <w:rsid w:val="00351CCE"/>
    <w:rsid w:val="004570E8"/>
    <w:rsid w:val="004A215D"/>
    <w:rsid w:val="00532409"/>
    <w:rsid w:val="00542947"/>
    <w:rsid w:val="00740222"/>
    <w:rsid w:val="00773A9F"/>
    <w:rsid w:val="00851E99"/>
    <w:rsid w:val="009F2AF1"/>
    <w:rsid w:val="009F3D8B"/>
    <w:rsid w:val="00A451DD"/>
    <w:rsid w:val="00A8358F"/>
    <w:rsid w:val="00AD4261"/>
    <w:rsid w:val="00AD67BE"/>
    <w:rsid w:val="00AF0B68"/>
    <w:rsid w:val="00B00C56"/>
    <w:rsid w:val="00B5371F"/>
    <w:rsid w:val="00B577EA"/>
    <w:rsid w:val="00BC783F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3D8A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RePack by Diakov</cp:lastModifiedBy>
  <cp:revision>21</cp:revision>
  <dcterms:created xsi:type="dcterms:W3CDTF">2020-04-01T06:19:00Z</dcterms:created>
  <dcterms:modified xsi:type="dcterms:W3CDTF">2022-02-05T18:02:00Z</dcterms:modified>
</cp:coreProperties>
</file>